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81E" w:rsidRDefault="00292184">
      <w:bookmarkStart w:id="0" w:name="_GoBack"/>
      <w:bookmarkEnd w:id="0"/>
      <w:r>
        <w:tab/>
      </w:r>
      <w:r>
        <w:tab/>
      </w:r>
      <w:r>
        <w:tab/>
      </w:r>
      <w:r>
        <w:tab/>
      </w:r>
      <w:r>
        <w:tab/>
      </w:r>
      <w:r>
        <w:tab/>
      </w:r>
      <w:r>
        <w:tab/>
      </w:r>
      <w:r>
        <w:tab/>
      </w:r>
      <w:r>
        <w:tab/>
      </w:r>
      <w:r>
        <w:tab/>
        <w:t>Jamie Jenson</w:t>
      </w:r>
    </w:p>
    <w:p w:rsidR="00E0081E" w:rsidRDefault="00E0081E"/>
    <w:p w:rsidR="00E0081E" w:rsidRDefault="00292184">
      <w:r>
        <w:t>Lesson Plan: Intro to Trade Opportunities</w:t>
      </w:r>
    </w:p>
    <w:p w:rsidR="00E0081E" w:rsidRDefault="00E0081E"/>
    <w:p w:rsidR="00E0081E" w:rsidRDefault="00292184">
      <w:r>
        <w:t>Objective: Expose seniors in personal finance to the option of pursuing the trades, provide introduction of the idea that not all paths of training require four or two year college. Provide facts, identify a number of career opportunities and share the ear</w:t>
      </w:r>
      <w:r>
        <w:t xml:space="preserve">ning potential for those who enter the trades. </w:t>
      </w:r>
    </w:p>
    <w:p w:rsidR="00E0081E" w:rsidRDefault="00E0081E"/>
    <w:p w:rsidR="00E0081E" w:rsidRDefault="00292184">
      <w:r>
        <w:t xml:space="preserve">Tools/Materials needed: Access to technology, a class set of </w:t>
      </w:r>
      <w:proofErr w:type="spellStart"/>
      <w:r>
        <w:t>chromebooks</w:t>
      </w:r>
      <w:proofErr w:type="spellEnd"/>
      <w:r>
        <w:t xml:space="preserve">. Projector to share Google slides presentation with the class. </w:t>
      </w:r>
    </w:p>
    <w:p w:rsidR="00E0081E" w:rsidRDefault="00E0081E"/>
    <w:p w:rsidR="00E0081E" w:rsidRDefault="00292184">
      <w:proofErr w:type="gramStart"/>
      <w:r>
        <w:t>Lesson carry</w:t>
      </w:r>
      <w:proofErr w:type="gramEnd"/>
      <w:r>
        <w:t xml:space="preserve"> out:</w:t>
      </w:r>
    </w:p>
    <w:p w:rsidR="00E0081E" w:rsidRDefault="00292184">
      <w:r>
        <w:tab/>
        <w:t xml:space="preserve">Start with a google doc for each </w:t>
      </w:r>
      <w:proofErr w:type="gramStart"/>
      <w:r>
        <w:t>student, that</w:t>
      </w:r>
      <w:proofErr w:type="gramEnd"/>
      <w:r>
        <w:t xml:space="preserve"> wil</w:t>
      </w:r>
      <w:r>
        <w:t xml:space="preserve">l be shared with the teacher upon completion. First thing is to share what they know about the trade and to identify one path that a person could take to enter the trades. </w:t>
      </w:r>
    </w:p>
    <w:p w:rsidR="00E0081E" w:rsidRDefault="00292184">
      <w:r>
        <w:tab/>
        <w:t>Next the teacher will talk about why this topic may be of interest to students, pl</w:t>
      </w:r>
      <w:r>
        <w:t xml:space="preserve">acement, field need, income potential, training opportunities local basis, viable plan right from graduation. </w:t>
      </w:r>
    </w:p>
    <w:p w:rsidR="00E0081E" w:rsidRDefault="00292184">
      <w:r>
        <w:tab/>
        <w:t xml:space="preserve">The presentation will be shared, exposing students of all ability levels to different paths, roles and specification for various trades. </w:t>
      </w:r>
    </w:p>
    <w:p w:rsidR="00E0081E" w:rsidRDefault="00292184">
      <w:r>
        <w:tab/>
        <w:t>Follo</w:t>
      </w:r>
      <w:r>
        <w:t xml:space="preserve">wing the presentation, students will be tasked with identifying a trade or specific role and exploring the training required. Then they will look at the time period for the training, going rate for pay and if available the job market gauge. Then they will </w:t>
      </w:r>
      <w:r>
        <w:t xml:space="preserve">share their findings with the class. </w:t>
      </w:r>
    </w:p>
    <w:p w:rsidR="00E0081E" w:rsidRDefault="00E0081E"/>
    <w:p w:rsidR="00E0081E" w:rsidRDefault="00292184">
      <w:r>
        <w:t>Professional skills:</w:t>
      </w:r>
    </w:p>
    <w:p w:rsidR="00E0081E" w:rsidRDefault="00292184">
      <w:r>
        <w:tab/>
        <w:t xml:space="preserve">Communication - translate the information presented into an original idea of interest, share with peers in class presentation. </w:t>
      </w:r>
    </w:p>
    <w:p w:rsidR="00E0081E" w:rsidRDefault="00292184">
      <w:r>
        <w:tab/>
        <w:t xml:space="preserve">Research - Ability to seek out the requirements to carry a career </w:t>
      </w:r>
      <w:r>
        <w:t xml:space="preserve">plan in a trade path of choice. Identify a training facility or point of entry in the field. </w:t>
      </w:r>
    </w:p>
    <w:p w:rsidR="00E0081E" w:rsidRDefault="00292184">
      <w:r>
        <w:tab/>
        <w:t xml:space="preserve">Planning - Exposure to career opportunities and student initiated plan development to execute an identified goal. </w:t>
      </w:r>
    </w:p>
    <w:p w:rsidR="00E0081E" w:rsidRDefault="00E0081E"/>
    <w:p w:rsidR="00E0081E" w:rsidRDefault="00292184">
      <w:r>
        <w:t>Conclusion/Follow up</w:t>
      </w:r>
    </w:p>
    <w:p w:rsidR="00E0081E" w:rsidRDefault="00292184">
      <w:pPr>
        <w:ind w:firstLine="720"/>
      </w:pPr>
      <w:r>
        <w:t>Students will create a s</w:t>
      </w:r>
      <w:r>
        <w:t>lide with the information that they researched. They will then share them with the instructor who will create a Google slide collection to be played back, each student sharing their information in a short speech style. Students will have access to staff an</w:t>
      </w:r>
      <w:r>
        <w:t xml:space="preserve">d student presentations for future reference. Follow up with Career and College counselor </w:t>
      </w:r>
      <w:proofErr w:type="gramStart"/>
      <w:r>
        <w:t>available</w:t>
      </w:r>
      <w:proofErr w:type="gramEnd"/>
      <w:r>
        <w:t xml:space="preserve"> for any students requesting more information, job shadows or to identify a pathway as a new post high plan. </w:t>
      </w:r>
      <w:r>
        <w:tab/>
      </w:r>
    </w:p>
    <w:p w:rsidR="00E0081E" w:rsidRDefault="00E0081E"/>
    <w:p w:rsidR="00E0081E" w:rsidRDefault="00E0081E"/>
    <w:p w:rsidR="00E0081E" w:rsidRDefault="00E0081E"/>
    <w:sectPr w:rsidR="00E0081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E0081E"/>
    <w:rsid w:val="00292184"/>
    <w:rsid w:val="00E00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1981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 Evers</dc:creator>
  <cp:lastModifiedBy>Colette Evers</cp:lastModifiedBy>
  <cp:revision>2</cp:revision>
  <dcterms:created xsi:type="dcterms:W3CDTF">2017-10-05T17:54:00Z</dcterms:created>
  <dcterms:modified xsi:type="dcterms:W3CDTF">2017-10-05T17:54:00Z</dcterms:modified>
</cp:coreProperties>
</file>